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75C8" w14:textId="0B287057" w:rsidR="008F27D7" w:rsidRDefault="008F27D7" w:rsidP="008F2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7D7">
        <w:rPr>
          <w:rFonts w:ascii="Times New Roman" w:hAnsi="Times New Roman" w:cs="Times New Roman"/>
          <w:b/>
          <w:bCs/>
          <w:sz w:val="28"/>
          <w:szCs w:val="28"/>
        </w:rPr>
        <w:t>График приёма документов в 1 класс 2024-2025 учебного года</w:t>
      </w:r>
    </w:p>
    <w:p w14:paraId="08C8F7BB" w14:textId="77777777" w:rsidR="008F27D7" w:rsidRPr="008F27D7" w:rsidRDefault="008F27D7" w:rsidP="008F2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81A8A" w14:textId="77777777" w:rsidR="008F27D7" w:rsidRDefault="008F27D7" w:rsidP="008F2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7D7">
        <w:rPr>
          <w:rFonts w:ascii="Times New Roman" w:hAnsi="Times New Roman" w:cs="Times New Roman"/>
          <w:sz w:val="28"/>
          <w:szCs w:val="28"/>
        </w:rPr>
        <w:t xml:space="preserve">1 апреля 2024 года прием документов осуществляется с 9.00 до 17.00 на </w:t>
      </w:r>
    </w:p>
    <w:p w14:paraId="304BD24E" w14:textId="77777777" w:rsidR="008F27D7" w:rsidRDefault="008F27D7" w:rsidP="008F2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27D7">
        <w:rPr>
          <w:rFonts w:ascii="Times New Roman" w:hAnsi="Times New Roman" w:cs="Times New Roman"/>
          <w:sz w:val="28"/>
          <w:szCs w:val="28"/>
        </w:rPr>
        <w:t xml:space="preserve"> этаже школы. </w:t>
      </w:r>
    </w:p>
    <w:p w14:paraId="20D6793D" w14:textId="77CDE15E" w:rsidR="008F27D7" w:rsidRPr="008F27D7" w:rsidRDefault="008F27D7" w:rsidP="008F2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7D7">
        <w:rPr>
          <w:rFonts w:ascii="Times New Roman" w:hAnsi="Times New Roman" w:cs="Times New Roman"/>
          <w:sz w:val="28"/>
          <w:szCs w:val="28"/>
        </w:rPr>
        <w:t>Далее – по графику: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27D7" w:rsidRPr="008F27D7" w14:paraId="6E882E24" w14:textId="77777777" w:rsidTr="008F27D7">
        <w:tc>
          <w:tcPr>
            <w:tcW w:w="3115" w:type="dxa"/>
          </w:tcPr>
          <w:p w14:paraId="47620C26" w14:textId="69B9E4E1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14:paraId="1778E519" w14:textId="1BB481CD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D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14:paraId="1591057A" w14:textId="77777777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D7">
              <w:rPr>
                <w:rFonts w:ascii="Times New Roman" w:hAnsi="Times New Roman" w:cs="Times New Roman"/>
                <w:sz w:val="28"/>
                <w:szCs w:val="28"/>
              </w:rPr>
              <w:t>Место приема документов</w:t>
            </w:r>
          </w:p>
          <w:p w14:paraId="13F9BB03" w14:textId="5F5C2541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7D7" w:rsidRPr="008F27D7" w14:paraId="0B5EE5C3" w14:textId="77777777" w:rsidTr="008F27D7">
        <w:tc>
          <w:tcPr>
            <w:tcW w:w="3115" w:type="dxa"/>
          </w:tcPr>
          <w:p w14:paraId="795F02ED" w14:textId="239044E4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D7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  <w:tc>
          <w:tcPr>
            <w:tcW w:w="3115" w:type="dxa"/>
          </w:tcPr>
          <w:p w14:paraId="4D003502" w14:textId="4C9BDBFC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D7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3115" w:type="dxa"/>
          </w:tcPr>
          <w:p w14:paraId="4BC6228E" w14:textId="77777777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D7">
              <w:rPr>
                <w:rFonts w:ascii="Times New Roman" w:hAnsi="Times New Roman" w:cs="Times New Roman"/>
                <w:sz w:val="28"/>
                <w:szCs w:val="28"/>
              </w:rPr>
              <w:t>канцелярия (2 этаж)</w:t>
            </w:r>
          </w:p>
          <w:p w14:paraId="1BFE71C2" w14:textId="78FC3222" w:rsidR="008F27D7" w:rsidRPr="008F27D7" w:rsidRDefault="008F27D7" w:rsidP="008F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BC9898" w14:textId="77777777" w:rsidR="008F27D7" w:rsidRPr="008F27D7" w:rsidRDefault="008F27D7" w:rsidP="008F27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DD60A" w14:textId="26B605F1" w:rsidR="008F27D7" w:rsidRPr="008F27D7" w:rsidRDefault="008F27D7" w:rsidP="008F2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7D7">
        <w:rPr>
          <w:rFonts w:ascii="Times New Roman" w:hAnsi="Times New Roman" w:cs="Times New Roman"/>
          <w:sz w:val="28"/>
          <w:szCs w:val="28"/>
        </w:rPr>
        <w:t xml:space="preserve">Количество мест для приёма в 1 класс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F27D7">
        <w:rPr>
          <w:rFonts w:ascii="Times New Roman" w:hAnsi="Times New Roman" w:cs="Times New Roman"/>
          <w:sz w:val="28"/>
          <w:szCs w:val="28"/>
        </w:rPr>
        <w:t>.</w:t>
      </w:r>
    </w:p>
    <w:p w14:paraId="11098C3E" w14:textId="0D57AEC4" w:rsidR="008F27D7" w:rsidRPr="008F27D7" w:rsidRDefault="008F27D7" w:rsidP="008F2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7D7">
        <w:rPr>
          <w:rFonts w:ascii="Times New Roman" w:hAnsi="Times New Roman" w:cs="Times New Roman"/>
          <w:sz w:val="28"/>
          <w:szCs w:val="28"/>
        </w:rPr>
        <w:t>По вопросам приёма обращаться по 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7D7">
        <w:rPr>
          <w:rFonts w:ascii="Times New Roman" w:hAnsi="Times New Roman" w:cs="Times New Roman"/>
          <w:sz w:val="28"/>
          <w:szCs w:val="28"/>
        </w:rPr>
        <w:t xml:space="preserve">: </w:t>
      </w:r>
      <w:r w:rsidRPr="008F27D7">
        <w:rPr>
          <w:rFonts w:ascii="Times New Roman" w:hAnsi="Times New Roman" w:cs="Times New Roman"/>
          <w:sz w:val="28"/>
          <w:szCs w:val="28"/>
        </w:rPr>
        <w:t>(4912)24-47-12</w:t>
      </w:r>
      <w:r w:rsidRPr="008F27D7">
        <w:rPr>
          <w:rFonts w:ascii="Times New Roman" w:hAnsi="Times New Roman" w:cs="Times New Roman"/>
          <w:sz w:val="28"/>
          <w:szCs w:val="28"/>
        </w:rPr>
        <w:t xml:space="preserve"> – </w:t>
      </w:r>
      <w:r w:rsidRPr="008F27D7">
        <w:rPr>
          <w:rFonts w:ascii="Times New Roman" w:hAnsi="Times New Roman" w:cs="Times New Roman"/>
          <w:sz w:val="28"/>
          <w:szCs w:val="28"/>
        </w:rPr>
        <w:t>секретарь, Шамова Алина Владимировна</w:t>
      </w:r>
    </w:p>
    <w:sectPr w:rsidR="008F27D7" w:rsidRPr="008F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7"/>
    <w:rsid w:val="008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AC56"/>
  <w15:chartTrackingRefBased/>
  <w15:docId w15:val="{75503C69-9B86-4B14-A07B-4688E8BC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iskraryazan@outlook.com</dc:creator>
  <cp:keywords/>
  <dc:description/>
  <cp:lastModifiedBy>iskraryazan@outlook.com</cp:lastModifiedBy>
  <cp:revision>1</cp:revision>
  <dcterms:created xsi:type="dcterms:W3CDTF">2024-03-22T07:10:00Z</dcterms:created>
  <dcterms:modified xsi:type="dcterms:W3CDTF">2024-03-22T07:18:00Z</dcterms:modified>
</cp:coreProperties>
</file>