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DB5E9A">
        <w:rPr>
          <w:b/>
          <w:sz w:val="28"/>
          <w:szCs w:val="28"/>
        </w:rPr>
        <w:t>МБОУ «</w:t>
      </w:r>
      <w:proofErr w:type="gramStart"/>
      <w:r w:rsidR="00DB5E9A">
        <w:rPr>
          <w:b/>
          <w:sz w:val="28"/>
          <w:szCs w:val="28"/>
        </w:rPr>
        <w:t>Искровская</w:t>
      </w:r>
      <w:proofErr w:type="gramEnd"/>
      <w:r w:rsidR="00DB5E9A">
        <w:rPr>
          <w:b/>
          <w:sz w:val="28"/>
          <w:szCs w:val="28"/>
        </w:rPr>
        <w:t xml:space="preserve"> СШ»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6A72DD">
        <w:rPr>
          <w:b/>
          <w:sz w:val="28"/>
          <w:szCs w:val="28"/>
        </w:rPr>
        <w:t>024/2025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DB5E9A">
        <w:rPr>
          <w:b/>
          <w:sz w:val="28"/>
          <w:szCs w:val="28"/>
          <w:u w:val="single"/>
        </w:rPr>
        <w:t>обществознанию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DB5E9A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</w:t>
      </w:r>
      <w:r w:rsidR="00EA6F94"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59167E" w:rsidRDefault="00FC1DD3" w:rsidP="00064834">
      <w:pPr>
        <w:rPr>
          <w:b/>
          <w:sz w:val="28"/>
          <w:szCs w:val="28"/>
          <w:u w:val="single"/>
        </w:rPr>
      </w:pPr>
      <w:r w:rsidRPr="0059167E">
        <w:rPr>
          <w:b/>
          <w:sz w:val="28"/>
          <w:szCs w:val="28"/>
          <w:u w:val="single"/>
        </w:rPr>
        <w:t>____</w:t>
      </w:r>
      <w:r w:rsidR="006A72DD" w:rsidRPr="0059167E">
        <w:rPr>
          <w:b/>
          <w:sz w:val="28"/>
          <w:szCs w:val="28"/>
          <w:u w:val="single"/>
        </w:rPr>
        <w:t xml:space="preserve">4 </w:t>
      </w:r>
      <w:r w:rsidR="00280D1A" w:rsidRPr="0059167E">
        <w:rPr>
          <w:b/>
          <w:sz w:val="28"/>
          <w:szCs w:val="28"/>
          <w:u w:val="single"/>
        </w:rPr>
        <w:t>(</w:t>
      </w:r>
      <w:r w:rsidR="006A72DD" w:rsidRPr="0059167E">
        <w:rPr>
          <w:b/>
          <w:sz w:val="28"/>
          <w:szCs w:val="28"/>
          <w:u w:val="single"/>
        </w:rPr>
        <w:t>четыре</w:t>
      </w:r>
      <w:r w:rsidR="00280D1A" w:rsidRPr="0059167E">
        <w:rPr>
          <w:b/>
          <w:sz w:val="28"/>
          <w:szCs w:val="28"/>
          <w:u w:val="single"/>
        </w:rPr>
        <w:t>)</w:t>
      </w:r>
      <w:r w:rsidRPr="0059167E">
        <w:rPr>
          <w:b/>
          <w:sz w:val="28"/>
          <w:szCs w:val="28"/>
          <w:u w:val="single"/>
        </w:rPr>
        <w:t>____</w:t>
      </w:r>
    </w:p>
    <w:p w:rsidR="00EA6F94" w:rsidRPr="0059167E" w:rsidRDefault="00FC1DD3" w:rsidP="00064834">
      <w:pPr>
        <w:rPr>
          <w:b/>
          <w:sz w:val="28"/>
          <w:szCs w:val="28"/>
          <w:vertAlign w:val="superscript"/>
        </w:rPr>
      </w:pPr>
      <w:r w:rsidRPr="0059167E">
        <w:rPr>
          <w:b/>
          <w:sz w:val="28"/>
          <w:szCs w:val="28"/>
          <w:vertAlign w:val="superscript"/>
        </w:rPr>
        <w:t xml:space="preserve"> </w:t>
      </w:r>
      <w:r w:rsidR="00EA6F94" w:rsidRPr="0059167E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59167E">
        <w:rPr>
          <w:b/>
          <w:sz w:val="28"/>
          <w:szCs w:val="28"/>
          <w:vertAlign w:val="superscript"/>
        </w:rPr>
        <w:t>школьного</w:t>
      </w:r>
      <w:r w:rsidR="00EA6F94" w:rsidRPr="0059167E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734" w:type="pct"/>
        <w:tblLook w:val="04A0" w:firstRow="1" w:lastRow="0" w:firstColumn="1" w:lastColumn="0" w:noHBand="0" w:noVBand="1"/>
      </w:tblPr>
      <w:tblGrid>
        <w:gridCol w:w="781"/>
        <w:gridCol w:w="2304"/>
        <w:gridCol w:w="991"/>
        <w:gridCol w:w="2411"/>
        <w:gridCol w:w="1134"/>
        <w:gridCol w:w="1277"/>
        <w:gridCol w:w="1842"/>
        <w:gridCol w:w="3259"/>
      </w:tblGrid>
      <w:tr w:rsidR="0059167E" w:rsidRPr="00064834" w:rsidTr="0059167E">
        <w:tc>
          <w:tcPr>
            <w:tcW w:w="279" w:type="pct"/>
          </w:tcPr>
          <w:p w:rsidR="0059167E" w:rsidRPr="00064834" w:rsidRDefault="0059167E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823" w:type="pct"/>
          </w:tcPr>
          <w:p w:rsidR="0059167E" w:rsidRPr="00064834" w:rsidRDefault="0059167E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54" w:type="pct"/>
          </w:tcPr>
          <w:p w:rsidR="0059167E" w:rsidRPr="00064834" w:rsidRDefault="0059167E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61" w:type="pct"/>
          </w:tcPr>
          <w:p w:rsidR="0059167E" w:rsidRPr="00064834" w:rsidRDefault="0059167E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405" w:type="pct"/>
          </w:tcPr>
          <w:p w:rsidR="0059167E" w:rsidRPr="00064834" w:rsidRDefault="0059167E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456" w:type="pct"/>
          </w:tcPr>
          <w:p w:rsidR="0059167E" w:rsidRPr="00064834" w:rsidRDefault="0059167E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59167E" w:rsidRPr="00064834" w:rsidRDefault="0059167E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58" w:type="pct"/>
          </w:tcPr>
          <w:p w:rsidR="0059167E" w:rsidRPr="00064834" w:rsidRDefault="0059167E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1164" w:type="pct"/>
          </w:tcPr>
          <w:p w:rsidR="0059167E" w:rsidRPr="00064834" w:rsidRDefault="0059167E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</w:tr>
      <w:tr w:rsidR="0059167E" w:rsidRPr="00064834" w:rsidTr="0059167E">
        <w:tc>
          <w:tcPr>
            <w:tcW w:w="279" w:type="pct"/>
          </w:tcPr>
          <w:p w:rsidR="0059167E" w:rsidRPr="00FF77F9" w:rsidRDefault="0059167E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3" w:type="pct"/>
          </w:tcPr>
          <w:p w:rsidR="0059167E" w:rsidRPr="00351B9B" w:rsidRDefault="0059167E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Климова А.А.</w:t>
            </w:r>
          </w:p>
        </w:tc>
        <w:tc>
          <w:tcPr>
            <w:tcW w:w="354" w:type="pct"/>
          </w:tcPr>
          <w:p w:rsidR="0059167E" w:rsidRPr="00351B9B" w:rsidRDefault="0059167E">
            <w:r>
              <w:t>7</w:t>
            </w:r>
          </w:p>
        </w:tc>
        <w:tc>
          <w:tcPr>
            <w:tcW w:w="861" w:type="pct"/>
          </w:tcPr>
          <w:p w:rsidR="0059167E" w:rsidRPr="00351B9B" w:rsidRDefault="0059167E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405" w:type="pct"/>
          </w:tcPr>
          <w:p w:rsidR="0059167E" w:rsidRPr="00351B9B" w:rsidRDefault="0059167E">
            <w:r>
              <w:t>ж</w:t>
            </w:r>
          </w:p>
        </w:tc>
        <w:tc>
          <w:tcPr>
            <w:tcW w:w="456" w:type="pct"/>
          </w:tcPr>
          <w:p w:rsidR="0059167E" w:rsidRPr="00351B9B" w:rsidRDefault="0059167E" w:rsidP="007A2464">
            <w:r>
              <w:t>19</w:t>
            </w:r>
          </w:p>
        </w:tc>
        <w:tc>
          <w:tcPr>
            <w:tcW w:w="658" w:type="pct"/>
          </w:tcPr>
          <w:p w:rsidR="0059167E" w:rsidRPr="00351B9B" w:rsidRDefault="0059167E">
            <w:r>
              <w:t>победитель</w:t>
            </w:r>
          </w:p>
        </w:tc>
        <w:tc>
          <w:tcPr>
            <w:tcW w:w="1164" w:type="pct"/>
          </w:tcPr>
          <w:p w:rsidR="0059167E" w:rsidRPr="00351B9B" w:rsidRDefault="0059167E" w:rsidP="0059167E">
            <w:r>
              <w:t>Устинов П.Ю.</w:t>
            </w:r>
          </w:p>
        </w:tc>
      </w:tr>
      <w:tr w:rsidR="0059167E" w:rsidRPr="00064834" w:rsidTr="0059167E">
        <w:tc>
          <w:tcPr>
            <w:tcW w:w="279" w:type="pct"/>
          </w:tcPr>
          <w:p w:rsidR="0059167E" w:rsidRPr="00FF77F9" w:rsidRDefault="0059167E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3" w:type="pct"/>
          </w:tcPr>
          <w:p w:rsidR="0059167E" w:rsidRPr="00351B9B" w:rsidRDefault="0059167E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Володькина В.В.</w:t>
            </w:r>
          </w:p>
        </w:tc>
        <w:tc>
          <w:tcPr>
            <w:tcW w:w="354" w:type="pct"/>
          </w:tcPr>
          <w:p w:rsidR="0059167E" w:rsidRPr="00351B9B" w:rsidRDefault="0059167E" w:rsidP="00EA6F94">
            <w:r>
              <w:t>7</w:t>
            </w:r>
          </w:p>
        </w:tc>
        <w:tc>
          <w:tcPr>
            <w:tcW w:w="861" w:type="pct"/>
          </w:tcPr>
          <w:p w:rsidR="0059167E" w:rsidRPr="00351B9B" w:rsidRDefault="0059167E" w:rsidP="007A2464">
            <w:r>
              <w:t>Искровская СШ</w:t>
            </w:r>
          </w:p>
        </w:tc>
        <w:tc>
          <w:tcPr>
            <w:tcW w:w="405" w:type="pct"/>
          </w:tcPr>
          <w:p w:rsidR="0059167E" w:rsidRPr="00351B9B" w:rsidRDefault="0059167E" w:rsidP="00EA6F94">
            <w:r>
              <w:t>ж</w:t>
            </w:r>
          </w:p>
        </w:tc>
        <w:tc>
          <w:tcPr>
            <w:tcW w:w="456" w:type="pct"/>
          </w:tcPr>
          <w:p w:rsidR="0059167E" w:rsidRPr="00351B9B" w:rsidRDefault="0059167E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58" w:type="pct"/>
          </w:tcPr>
          <w:p w:rsidR="0059167E" w:rsidRPr="00351B9B" w:rsidRDefault="0059167E" w:rsidP="00EA6F94">
            <w:r>
              <w:t>участник</w:t>
            </w:r>
          </w:p>
        </w:tc>
        <w:tc>
          <w:tcPr>
            <w:tcW w:w="1164" w:type="pct"/>
          </w:tcPr>
          <w:p w:rsidR="0059167E" w:rsidRPr="00351B9B" w:rsidRDefault="0059167E" w:rsidP="0059167E">
            <w:r>
              <w:t>Устинов П.Ю.</w:t>
            </w:r>
          </w:p>
        </w:tc>
      </w:tr>
      <w:tr w:rsidR="0059167E" w:rsidRPr="00064834" w:rsidTr="0059167E">
        <w:tc>
          <w:tcPr>
            <w:tcW w:w="279" w:type="pct"/>
          </w:tcPr>
          <w:p w:rsidR="0059167E" w:rsidRPr="00FF77F9" w:rsidRDefault="0059167E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3" w:type="pct"/>
          </w:tcPr>
          <w:p w:rsidR="0059167E" w:rsidRPr="00351B9B" w:rsidRDefault="0059167E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Крысанов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354" w:type="pct"/>
          </w:tcPr>
          <w:p w:rsidR="0059167E" w:rsidRPr="00351B9B" w:rsidRDefault="0059167E" w:rsidP="00EA6F94">
            <w:r>
              <w:t>11</w:t>
            </w:r>
          </w:p>
        </w:tc>
        <w:tc>
          <w:tcPr>
            <w:tcW w:w="861" w:type="pct"/>
          </w:tcPr>
          <w:p w:rsidR="0059167E" w:rsidRPr="00351B9B" w:rsidRDefault="0059167E" w:rsidP="007A2464">
            <w:r>
              <w:t>Искровская СШ</w:t>
            </w:r>
          </w:p>
        </w:tc>
        <w:tc>
          <w:tcPr>
            <w:tcW w:w="405" w:type="pct"/>
          </w:tcPr>
          <w:p w:rsidR="0059167E" w:rsidRPr="00351B9B" w:rsidRDefault="0059167E" w:rsidP="00EA6F94">
            <w:r>
              <w:t>м</w:t>
            </w:r>
          </w:p>
        </w:tc>
        <w:tc>
          <w:tcPr>
            <w:tcW w:w="456" w:type="pct"/>
          </w:tcPr>
          <w:p w:rsidR="0059167E" w:rsidRPr="00351B9B" w:rsidRDefault="0059167E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658" w:type="pct"/>
          </w:tcPr>
          <w:p w:rsidR="0059167E" w:rsidRPr="00351B9B" w:rsidRDefault="0059167E" w:rsidP="00624A34">
            <w:pPr>
              <w:tabs>
                <w:tab w:val="center" w:pos="730"/>
                <w:tab w:val="left" w:pos="1292"/>
              </w:tabs>
            </w:pPr>
            <w:r>
              <w:t>победитель</w:t>
            </w:r>
          </w:p>
        </w:tc>
        <w:tc>
          <w:tcPr>
            <w:tcW w:w="1164" w:type="pct"/>
          </w:tcPr>
          <w:p w:rsidR="0059167E" w:rsidRPr="00351B9B" w:rsidRDefault="0059167E" w:rsidP="0059167E">
            <w:r>
              <w:t>Устинов П.Ю.</w:t>
            </w:r>
          </w:p>
        </w:tc>
      </w:tr>
      <w:tr w:rsidR="0059167E" w:rsidRPr="00064834" w:rsidTr="0059167E">
        <w:tc>
          <w:tcPr>
            <w:tcW w:w="279" w:type="pct"/>
          </w:tcPr>
          <w:p w:rsidR="0059167E" w:rsidRPr="00FF77F9" w:rsidRDefault="0059167E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3" w:type="pct"/>
          </w:tcPr>
          <w:p w:rsidR="0059167E" w:rsidRPr="00351B9B" w:rsidRDefault="0059167E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Рогожкина П.А.</w:t>
            </w:r>
          </w:p>
        </w:tc>
        <w:tc>
          <w:tcPr>
            <w:tcW w:w="354" w:type="pct"/>
          </w:tcPr>
          <w:p w:rsidR="0059167E" w:rsidRPr="00351B9B" w:rsidRDefault="0059167E" w:rsidP="00EA6F94">
            <w:r>
              <w:t>11</w:t>
            </w:r>
          </w:p>
        </w:tc>
        <w:tc>
          <w:tcPr>
            <w:tcW w:w="861" w:type="pct"/>
          </w:tcPr>
          <w:p w:rsidR="0059167E" w:rsidRPr="00351B9B" w:rsidRDefault="0059167E" w:rsidP="007A2464">
            <w:r>
              <w:t>Искровская СШ</w:t>
            </w:r>
          </w:p>
        </w:tc>
        <w:tc>
          <w:tcPr>
            <w:tcW w:w="405" w:type="pct"/>
          </w:tcPr>
          <w:p w:rsidR="0059167E" w:rsidRPr="00351B9B" w:rsidRDefault="0059167E" w:rsidP="00EA6F94">
            <w:r>
              <w:t>ж</w:t>
            </w:r>
          </w:p>
        </w:tc>
        <w:tc>
          <w:tcPr>
            <w:tcW w:w="456" w:type="pct"/>
          </w:tcPr>
          <w:p w:rsidR="0059167E" w:rsidRPr="00351B9B" w:rsidRDefault="0059167E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58" w:type="pct"/>
          </w:tcPr>
          <w:p w:rsidR="0059167E" w:rsidRPr="00351B9B" w:rsidRDefault="0059167E" w:rsidP="00EA6F94">
            <w:r>
              <w:t>участник</w:t>
            </w:r>
          </w:p>
        </w:tc>
        <w:tc>
          <w:tcPr>
            <w:tcW w:w="1164" w:type="pct"/>
          </w:tcPr>
          <w:p w:rsidR="0059167E" w:rsidRPr="00351B9B" w:rsidRDefault="0059167E" w:rsidP="0059167E">
            <w:r>
              <w:t>Устинов П.Ю.</w:t>
            </w:r>
            <w:bookmarkStart w:id="0" w:name="_GoBack"/>
            <w:bookmarkEnd w:id="0"/>
          </w:p>
        </w:tc>
      </w:tr>
    </w:tbl>
    <w:p w:rsidR="00E81A88" w:rsidRDefault="00E81A88" w:rsidP="00064834">
      <w:pPr>
        <w:jc w:val="left"/>
      </w:pPr>
    </w:p>
    <w:p w:rsidR="006B0623" w:rsidRPr="00E81A88" w:rsidRDefault="00E81A88" w:rsidP="00E81A88">
      <w:pPr>
        <w:tabs>
          <w:tab w:val="left" w:pos="9892"/>
        </w:tabs>
        <w:jc w:val="left"/>
      </w:pPr>
      <w:r>
        <w:tab/>
      </w:r>
    </w:p>
    <w:sectPr w:rsidR="006B0623" w:rsidRPr="00E81A88" w:rsidSect="00280D1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33062"/>
    <w:rsid w:val="00146E7E"/>
    <w:rsid w:val="00194FCA"/>
    <w:rsid w:val="001A6B65"/>
    <w:rsid w:val="001E2590"/>
    <w:rsid w:val="00232A07"/>
    <w:rsid w:val="00280D1A"/>
    <w:rsid w:val="002D1F83"/>
    <w:rsid w:val="0030595A"/>
    <w:rsid w:val="00351B9B"/>
    <w:rsid w:val="003527F5"/>
    <w:rsid w:val="00386148"/>
    <w:rsid w:val="003A7A60"/>
    <w:rsid w:val="003C0B35"/>
    <w:rsid w:val="003D0FE5"/>
    <w:rsid w:val="00454AD3"/>
    <w:rsid w:val="004D2038"/>
    <w:rsid w:val="004E03AB"/>
    <w:rsid w:val="00537729"/>
    <w:rsid w:val="0059167E"/>
    <w:rsid w:val="0059664E"/>
    <w:rsid w:val="005D3A55"/>
    <w:rsid w:val="00624A34"/>
    <w:rsid w:val="006366F2"/>
    <w:rsid w:val="006A72DD"/>
    <w:rsid w:val="006B0623"/>
    <w:rsid w:val="00707850"/>
    <w:rsid w:val="007E765F"/>
    <w:rsid w:val="00824514"/>
    <w:rsid w:val="008857CD"/>
    <w:rsid w:val="008B45F6"/>
    <w:rsid w:val="008F3FA1"/>
    <w:rsid w:val="00945E68"/>
    <w:rsid w:val="00A73561"/>
    <w:rsid w:val="00A85459"/>
    <w:rsid w:val="00A95BBB"/>
    <w:rsid w:val="00A97395"/>
    <w:rsid w:val="00AA5ADF"/>
    <w:rsid w:val="00BE54AE"/>
    <w:rsid w:val="00BF0C32"/>
    <w:rsid w:val="00C45425"/>
    <w:rsid w:val="00D052C6"/>
    <w:rsid w:val="00D23F5B"/>
    <w:rsid w:val="00DB5E9A"/>
    <w:rsid w:val="00DE2985"/>
    <w:rsid w:val="00E15E51"/>
    <w:rsid w:val="00E35F0D"/>
    <w:rsid w:val="00E81A88"/>
    <w:rsid w:val="00EA562C"/>
    <w:rsid w:val="00EA6F94"/>
    <w:rsid w:val="00EE6DED"/>
    <w:rsid w:val="00EF3393"/>
    <w:rsid w:val="00EF7C13"/>
    <w:rsid w:val="00F0185C"/>
    <w:rsid w:val="00FC1DD3"/>
    <w:rsid w:val="00FD309C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BFAF-1B8F-480A-AD9D-E3FF04F9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2025-10-14T07:15:00Z</cp:lastPrinted>
  <dcterms:created xsi:type="dcterms:W3CDTF">2024-12-09T08:12:00Z</dcterms:created>
  <dcterms:modified xsi:type="dcterms:W3CDTF">2024-12-09T08:12:00Z</dcterms:modified>
</cp:coreProperties>
</file>